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D9E" w:rsidRPr="0078314B" w:rsidRDefault="00004D9E" w:rsidP="00004D9E">
      <w:pPr>
        <w:jc w:val="center"/>
        <w:rPr>
          <w:rFonts w:ascii="Arial" w:hAnsi="Arial" w:cs="Arial"/>
          <w:b/>
          <w:sz w:val="36"/>
          <w:szCs w:val="52"/>
        </w:rPr>
      </w:pPr>
      <w:r w:rsidRPr="0078314B">
        <w:rPr>
          <w:rFonts w:ascii="Arial" w:hAnsi="Arial" w:cs="Arial"/>
          <w:b/>
          <w:sz w:val="36"/>
          <w:szCs w:val="52"/>
        </w:rPr>
        <w:t>2020-2021 Loan Information Chart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15"/>
        <w:gridCol w:w="3008"/>
        <w:gridCol w:w="4447"/>
        <w:gridCol w:w="2335"/>
        <w:gridCol w:w="2485"/>
      </w:tblGrid>
      <w:tr w:rsidR="00004D9E" w:rsidRPr="0078314B" w:rsidTr="00B66069">
        <w:trPr>
          <w:trHeight w:val="10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color w:val="FFFFFF" w:themeColor="background1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78314B">
              <w:rPr>
                <w:rFonts w:ascii="Arial" w:hAnsi="Arial" w:cs="Arial"/>
                <w:b/>
                <w:color w:val="FFFFFF" w:themeColor="background1"/>
                <w:szCs w:val="28"/>
              </w:rPr>
              <w:t>Federal Nursing Loan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78314B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Direct Loan </w:t>
            </w:r>
          </w:p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78314B">
              <w:rPr>
                <w:rFonts w:ascii="Arial" w:hAnsi="Arial" w:cs="Arial"/>
                <w:b/>
                <w:color w:val="FFFFFF" w:themeColor="background1"/>
              </w:rPr>
              <w:t>(Subsidized &amp; Unsubsidized)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78314B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Direct </w:t>
            </w:r>
          </w:p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78314B">
              <w:rPr>
                <w:rFonts w:ascii="Arial" w:hAnsi="Arial" w:cs="Arial"/>
                <w:b/>
                <w:color w:val="FFFFFF" w:themeColor="background1"/>
                <w:szCs w:val="28"/>
              </w:rPr>
              <w:t>PLUS Loan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78314B">
              <w:rPr>
                <w:rFonts w:ascii="Arial" w:hAnsi="Arial" w:cs="Arial"/>
                <w:b/>
                <w:color w:val="FFFFFF" w:themeColor="background1"/>
                <w:szCs w:val="28"/>
              </w:rPr>
              <w:t>Private/ Alternative Loan</w:t>
            </w:r>
          </w:p>
        </w:tc>
      </w:tr>
      <w:tr w:rsidR="00004D9E" w:rsidRPr="0078314B" w:rsidTr="00B66069">
        <w:trPr>
          <w:trHeight w:val="720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78314B">
              <w:rPr>
                <w:rFonts w:ascii="Arial" w:hAnsi="Arial" w:cs="Arial"/>
                <w:b/>
                <w:szCs w:val="28"/>
              </w:rPr>
              <w:t>Borrower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Student</w:t>
            </w:r>
          </w:p>
        </w:tc>
        <w:tc>
          <w:tcPr>
            <w:tcW w:w="4447" w:type="dxa"/>
            <w:tcBorders>
              <w:top w:val="single" w:sz="4" w:space="0" w:color="auto"/>
            </w:tcBorders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Student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Parent</w:t>
            </w:r>
            <w:r w:rsidR="00454D03">
              <w:rPr>
                <w:rFonts w:ascii="Arial" w:hAnsi="Arial" w:cs="Arial"/>
                <w:sz w:val="22"/>
              </w:rPr>
              <w:t>/ Grad Student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Student</w:t>
            </w:r>
          </w:p>
        </w:tc>
      </w:tr>
      <w:tr w:rsidR="00004D9E" w:rsidRPr="0078314B" w:rsidTr="00B66069">
        <w:trPr>
          <w:trHeight w:val="720"/>
          <w:jc w:val="center"/>
        </w:trPr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78314B">
              <w:rPr>
                <w:rFonts w:ascii="Arial" w:hAnsi="Arial" w:cs="Arial"/>
                <w:b/>
                <w:szCs w:val="28"/>
              </w:rPr>
              <w:t>Cosigner</w:t>
            </w:r>
          </w:p>
        </w:tc>
        <w:tc>
          <w:tcPr>
            <w:tcW w:w="3008" w:type="dxa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None</w:t>
            </w:r>
          </w:p>
        </w:tc>
        <w:tc>
          <w:tcPr>
            <w:tcW w:w="4447" w:type="dxa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None</w:t>
            </w:r>
          </w:p>
        </w:tc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Only if poor credit</w:t>
            </w:r>
          </w:p>
        </w:tc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Probable</w:t>
            </w:r>
          </w:p>
        </w:tc>
      </w:tr>
      <w:tr w:rsidR="00004D9E" w:rsidRPr="0078314B" w:rsidTr="00B66069">
        <w:trPr>
          <w:trHeight w:val="720"/>
          <w:jc w:val="center"/>
        </w:trPr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78314B">
              <w:rPr>
                <w:rFonts w:ascii="Arial" w:hAnsi="Arial" w:cs="Arial"/>
                <w:b/>
                <w:szCs w:val="28"/>
              </w:rPr>
              <w:t>Credit Check</w:t>
            </w:r>
          </w:p>
        </w:tc>
        <w:tc>
          <w:tcPr>
            <w:tcW w:w="3008" w:type="dxa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No</w:t>
            </w:r>
          </w:p>
        </w:tc>
        <w:tc>
          <w:tcPr>
            <w:tcW w:w="4447" w:type="dxa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No</w:t>
            </w:r>
          </w:p>
        </w:tc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Yes</w:t>
            </w:r>
          </w:p>
        </w:tc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Yes</w:t>
            </w:r>
          </w:p>
        </w:tc>
      </w:tr>
      <w:tr w:rsidR="00004D9E" w:rsidRPr="0078314B" w:rsidTr="00B66069">
        <w:trPr>
          <w:trHeight w:val="1008"/>
          <w:jc w:val="center"/>
        </w:trPr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78314B">
              <w:rPr>
                <w:rFonts w:ascii="Arial" w:hAnsi="Arial" w:cs="Arial"/>
                <w:b/>
                <w:szCs w:val="28"/>
              </w:rPr>
              <w:t>Interest Rate</w:t>
            </w:r>
          </w:p>
          <w:p w:rsidR="00004D9E" w:rsidRPr="0078314B" w:rsidRDefault="00EB4907" w:rsidP="00B660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[effective  July 1, 2020 – June 30, 2021</w:t>
            </w:r>
            <w:r w:rsidR="00004D9E" w:rsidRPr="0078314B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3008" w:type="dxa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</w:rPr>
            </w:pPr>
            <w:r w:rsidRPr="0078314B">
              <w:rPr>
                <w:rFonts w:ascii="Arial" w:hAnsi="Arial" w:cs="Arial"/>
                <w:sz w:val="22"/>
              </w:rPr>
              <w:t>5% Fixed</w:t>
            </w:r>
          </w:p>
        </w:tc>
        <w:tc>
          <w:tcPr>
            <w:tcW w:w="4447" w:type="dxa"/>
            <w:vAlign w:val="center"/>
          </w:tcPr>
          <w:p w:rsidR="00004D9E" w:rsidRPr="0078314B" w:rsidRDefault="00EB4907" w:rsidP="00B660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</w:rPr>
              <w:t>2.75</w:t>
            </w:r>
            <w:r w:rsidR="00004D9E" w:rsidRPr="0078314B">
              <w:rPr>
                <w:rFonts w:ascii="Arial" w:hAnsi="Arial" w:cs="Arial"/>
                <w:sz w:val="22"/>
              </w:rPr>
              <w:t xml:space="preserve">% Subsidized/Unsubsidized </w:t>
            </w:r>
            <w:r w:rsidR="00004D9E" w:rsidRPr="0078314B">
              <w:rPr>
                <w:rFonts w:ascii="Arial" w:hAnsi="Arial" w:cs="Arial"/>
                <w:sz w:val="16"/>
                <w:szCs w:val="16"/>
              </w:rPr>
              <w:t>[Undergraduate Programs]</w:t>
            </w:r>
          </w:p>
          <w:p w:rsidR="00004D9E" w:rsidRPr="0078314B" w:rsidRDefault="00EB4907" w:rsidP="00B660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</w:rPr>
              <w:t>4.30</w:t>
            </w:r>
            <w:r w:rsidR="00004D9E" w:rsidRPr="0078314B">
              <w:rPr>
                <w:rFonts w:ascii="Arial" w:hAnsi="Arial" w:cs="Arial"/>
                <w:sz w:val="22"/>
              </w:rPr>
              <w:t>% Unsubsidized</w:t>
            </w:r>
            <w:r w:rsidR="00004D9E" w:rsidRPr="0078314B">
              <w:rPr>
                <w:rFonts w:ascii="Arial" w:hAnsi="Arial" w:cs="Arial"/>
              </w:rPr>
              <w:t xml:space="preserve"> </w:t>
            </w:r>
            <w:r w:rsidR="00004D9E" w:rsidRPr="0078314B">
              <w:rPr>
                <w:rFonts w:ascii="Arial" w:hAnsi="Arial" w:cs="Arial"/>
                <w:sz w:val="16"/>
                <w:szCs w:val="16"/>
              </w:rPr>
              <w:t>[Graduate Programs]</w:t>
            </w:r>
          </w:p>
        </w:tc>
        <w:tc>
          <w:tcPr>
            <w:tcW w:w="0" w:type="auto"/>
            <w:vAlign w:val="center"/>
          </w:tcPr>
          <w:p w:rsidR="00004D9E" w:rsidRPr="0078314B" w:rsidRDefault="00EB4907" w:rsidP="00B6606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5.30</w:t>
            </w:r>
            <w:r w:rsidR="00004D9E" w:rsidRPr="0078314B">
              <w:rPr>
                <w:rFonts w:ascii="Arial" w:hAnsi="Arial" w:cs="Arial"/>
                <w:sz w:val="22"/>
              </w:rPr>
              <w:t>%</w:t>
            </w:r>
          </w:p>
        </w:tc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Varies by Lender/Program</w:t>
            </w:r>
          </w:p>
        </w:tc>
      </w:tr>
      <w:tr w:rsidR="00004D9E" w:rsidRPr="0078314B" w:rsidTr="00B66069">
        <w:trPr>
          <w:trHeight w:val="1250"/>
          <w:jc w:val="center"/>
        </w:trPr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78314B">
              <w:rPr>
                <w:rFonts w:ascii="Arial" w:hAnsi="Arial" w:cs="Arial"/>
                <w:b/>
                <w:szCs w:val="28"/>
              </w:rPr>
              <w:t>Fees</w:t>
            </w:r>
          </w:p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314B">
              <w:rPr>
                <w:rFonts w:ascii="Arial" w:hAnsi="Arial" w:cs="Arial"/>
                <w:sz w:val="16"/>
                <w:szCs w:val="16"/>
              </w:rPr>
              <w:t>[deducted from loan proceeds prior to disbursement]</w:t>
            </w:r>
          </w:p>
          <w:p w:rsidR="00004D9E" w:rsidRPr="0078314B" w:rsidRDefault="00454D03" w:rsidP="00B66069">
            <w:pPr>
              <w:spacing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[effective October 1, 2020- September 30, 2021</w:t>
            </w:r>
            <w:r w:rsidR="00004D9E" w:rsidRPr="0078314B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3008" w:type="dxa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None</w:t>
            </w:r>
          </w:p>
        </w:tc>
        <w:tc>
          <w:tcPr>
            <w:tcW w:w="4447" w:type="dxa"/>
            <w:vAlign w:val="center"/>
          </w:tcPr>
          <w:p w:rsidR="00004D9E" w:rsidRPr="0078314B" w:rsidRDefault="00454D03" w:rsidP="00B6606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1.05</w:t>
            </w:r>
            <w:r w:rsidR="00004D9E" w:rsidRPr="0078314B">
              <w:rPr>
                <w:rFonts w:ascii="Arial" w:hAnsi="Arial" w:cs="Arial"/>
                <w:sz w:val="22"/>
              </w:rPr>
              <w:t>% Origination Fee</w:t>
            </w:r>
          </w:p>
        </w:tc>
        <w:tc>
          <w:tcPr>
            <w:tcW w:w="0" w:type="auto"/>
            <w:vAlign w:val="center"/>
          </w:tcPr>
          <w:p w:rsidR="00004D9E" w:rsidRPr="0078314B" w:rsidRDefault="00454D03" w:rsidP="00B6606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4.228</w:t>
            </w:r>
            <w:r w:rsidR="00004D9E" w:rsidRPr="0078314B">
              <w:rPr>
                <w:rFonts w:ascii="Arial" w:hAnsi="Arial" w:cs="Arial"/>
                <w:sz w:val="22"/>
              </w:rPr>
              <w:t>% Origination Fee</w:t>
            </w:r>
          </w:p>
        </w:tc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Vary by loan program and credit rating</w:t>
            </w:r>
          </w:p>
        </w:tc>
      </w:tr>
      <w:tr w:rsidR="00004D9E" w:rsidRPr="0078314B" w:rsidTr="00B66069">
        <w:trPr>
          <w:trHeight w:val="3024"/>
          <w:jc w:val="center"/>
        </w:trPr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8314B">
              <w:rPr>
                <w:rFonts w:ascii="Arial" w:hAnsi="Arial" w:cs="Arial"/>
                <w:b/>
                <w:szCs w:val="28"/>
              </w:rPr>
              <w:t>Loan Limits</w:t>
            </w:r>
          </w:p>
        </w:tc>
        <w:tc>
          <w:tcPr>
            <w:tcW w:w="3008" w:type="dxa"/>
            <w:vAlign w:val="center"/>
          </w:tcPr>
          <w:p w:rsidR="00B1136B" w:rsidRPr="0078314B" w:rsidRDefault="00B1136B" w:rsidP="00B1136B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Determined by school based on need and available funds</w:t>
            </w:r>
          </w:p>
          <w:p w:rsidR="00B1136B" w:rsidRPr="0078314B" w:rsidRDefault="00B1136B" w:rsidP="00B1136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Annual amounts $500 – $7,576</w:t>
            </w:r>
            <w:r w:rsidRPr="0078314B">
              <w:rPr>
                <w:rFonts w:ascii="Arial" w:hAnsi="Arial" w:cs="Arial"/>
                <w:sz w:val="22"/>
              </w:rPr>
              <w:t xml:space="preserve"> depending on grade level, loan program limits, and funding</w:t>
            </w:r>
          </w:p>
          <w:p w:rsidR="00B1136B" w:rsidRPr="0078314B" w:rsidRDefault="00B1136B" w:rsidP="00B1136B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8314B">
              <w:rPr>
                <w:rFonts w:ascii="Arial" w:hAnsi="Arial" w:cs="Arial"/>
                <w:b/>
                <w:sz w:val="22"/>
              </w:rPr>
              <w:t>Undergraduate Limit=</w:t>
            </w:r>
          </w:p>
          <w:p w:rsidR="00004D9E" w:rsidRPr="0078314B" w:rsidRDefault="00B1136B" w:rsidP="00B1136B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$24,768</w:t>
            </w:r>
            <w:bookmarkStart w:id="0" w:name="_GoBack"/>
            <w:bookmarkEnd w:id="0"/>
          </w:p>
        </w:tc>
        <w:tc>
          <w:tcPr>
            <w:tcW w:w="4447" w:type="dxa"/>
            <w:vAlign w:val="center"/>
          </w:tcPr>
          <w:p w:rsidR="00004D9E" w:rsidRPr="0078314B" w:rsidRDefault="00004D9E" w:rsidP="00B66069">
            <w:pPr>
              <w:spacing w:before="40"/>
              <w:jc w:val="center"/>
              <w:rPr>
                <w:rFonts w:ascii="Arial" w:hAnsi="Arial" w:cs="Arial"/>
                <w:sz w:val="22"/>
              </w:rPr>
            </w:pPr>
            <w:proofErr w:type="gramStart"/>
            <w:r w:rsidRPr="0078314B">
              <w:rPr>
                <w:rFonts w:ascii="Arial" w:hAnsi="Arial" w:cs="Arial"/>
                <w:sz w:val="22"/>
              </w:rPr>
              <w:t>Freshman  =</w:t>
            </w:r>
            <w:proofErr w:type="gramEnd"/>
            <w:r w:rsidRPr="0078314B">
              <w:rPr>
                <w:rFonts w:ascii="Arial" w:hAnsi="Arial" w:cs="Arial"/>
                <w:sz w:val="22"/>
              </w:rPr>
              <w:t xml:space="preserve"> $5,500 (up to $3,500 Sub.)</w:t>
            </w:r>
          </w:p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proofErr w:type="gramStart"/>
            <w:r w:rsidRPr="0078314B">
              <w:rPr>
                <w:rFonts w:ascii="Arial" w:hAnsi="Arial" w:cs="Arial"/>
                <w:sz w:val="22"/>
              </w:rPr>
              <w:t>Sophomore  =</w:t>
            </w:r>
            <w:proofErr w:type="gramEnd"/>
            <w:r w:rsidRPr="0078314B">
              <w:rPr>
                <w:rFonts w:ascii="Arial" w:hAnsi="Arial" w:cs="Arial"/>
                <w:sz w:val="22"/>
              </w:rPr>
              <w:t xml:space="preserve"> $6,500 (up to $4,500 Sub.)</w:t>
            </w:r>
          </w:p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Junior/</w:t>
            </w:r>
            <w:proofErr w:type="gramStart"/>
            <w:r w:rsidRPr="0078314B">
              <w:rPr>
                <w:rFonts w:ascii="Arial" w:hAnsi="Arial" w:cs="Arial"/>
                <w:sz w:val="22"/>
              </w:rPr>
              <w:t>Senior  =</w:t>
            </w:r>
            <w:proofErr w:type="gramEnd"/>
            <w:r w:rsidRPr="0078314B">
              <w:rPr>
                <w:rFonts w:ascii="Arial" w:hAnsi="Arial" w:cs="Arial"/>
                <w:sz w:val="22"/>
              </w:rPr>
              <w:t xml:space="preserve"> $7,500 (up to $5,500 Sub.)</w:t>
            </w:r>
          </w:p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Graduate = $20,500 (all Unsubsidized)</w:t>
            </w:r>
            <w:r w:rsidRPr="0078314B">
              <w:rPr>
                <w:rFonts w:ascii="Arial" w:hAnsi="Arial" w:cs="Arial"/>
                <w:sz w:val="22"/>
              </w:rPr>
              <w:br/>
            </w:r>
          </w:p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8314B">
              <w:rPr>
                <w:rFonts w:ascii="Arial" w:hAnsi="Arial" w:cs="Arial"/>
                <w:b/>
                <w:sz w:val="22"/>
              </w:rPr>
              <w:t>Dependent/Undergrad. Limit = $31,000 (up to $23,000 can be Subsidized)</w:t>
            </w:r>
          </w:p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8314B">
              <w:rPr>
                <w:rFonts w:ascii="Arial" w:hAnsi="Arial" w:cs="Arial"/>
                <w:b/>
                <w:sz w:val="22"/>
              </w:rPr>
              <w:t>Independent/Undergrad. Limit = $57,500 (up to $23,000 can be Subsidized)</w:t>
            </w:r>
          </w:p>
          <w:p w:rsidR="00004D9E" w:rsidRPr="0078314B" w:rsidRDefault="00004D9E" w:rsidP="00B66069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78314B">
              <w:rPr>
                <w:rFonts w:ascii="Arial" w:hAnsi="Arial" w:cs="Arial"/>
                <w:b/>
                <w:sz w:val="22"/>
              </w:rPr>
              <w:t xml:space="preserve">Graduate/Professional Limit = $138,500* </w:t>
            </w:r>
          </w:p>
          <w:p w:rsidR="00004D9E" w:rsidRPr="0078314B" w:rsidRDefault="00004D9E" w:rsidP="00B66069">
            <w:pPr>
              <w:spacing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314B">
              <w:rPr>
                <w:rFonts w:ascii="Arial" w:hAnsi="Arial" w:cs="Arial"/>
                <w:b/>
                <w:sz w:val="16"/>
                <w:szCs w:val="16"/>
              </w:rPr>
              <w:t>[*includes undergraduate borrowing]</w:t>
            </w:r>
          </w:p>
        </w:tc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</w:rPr>
            </w:pPr>
            <w:r w:rsidRPr="0078314B">
              <w:rPr>
                <w:rFonts w:ascii="Arial" w:hAnsi="Arial" w:cs="Arial"/>
                <w:sz w:val="22"/>
              </w:rPr>
              <w:t>Cost of Attendance minus other financial aid</w:t>
            </w:r>
          </w:p>
        </w:tc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</w:rPr>
            </w:pPr>
            <w:r w:rsidRPr="0078314B">
              <w:rPr>
                <w:rFonts w:ascii="Arial" w:hAnsi="Arial" w:cs="Arial"/>
                <w:sz w:val="22"/>
              </w:rPr>
              <w:t>Cost of Attendance minus other financial aid</w:t>
            </w:r>
          </w:p>
        </w:tc>
      </w:tr>
      <w:tr w:rsidR="00004D9E" w:rsidRPr="0078314B" w:rsidTr="00B66069">
        <w:trPr>
          <w:trHeight w:val="1331"/>
          <w:jc w:val="center"/>
        </w:trPr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8314B">
              <w:rPr>
                <w:rFonts w:ascii="Arial" w:hAnsi="Arial" w:cs="Arial"/>
                <w:b/>
                <w:szCs w:val="28"/>
              </w:rPr>
              <w:t>Repayment</w:t>
            </w:r>
          </w:p>
        </w:tc>
        <w:tc>
          <w:tcPr>
            <w:tcW w:w="3008" w:type="dxa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9 months after leaving school or dropping below half-time</w:t>
            </w:r>
          </w:p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status</w:t>
            </w:r>
          </w:p>
        </w:tc>
        <w:tc>
          <w:tcPr>
            <w:tcW w:w="4447" w:type="dxa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6 months after leaving school or dropping below half-time status</w:t>
            </w:r>
          </w:p>
        </w:tc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</w:rPr>
            </w:pPr>
            <w:r w:rsidRPr="0078314B">
              <w:rPr>
                <w:rFonts w:ascii="Arial" w:hAnsi="Arial" w:cs="Arial"/>
                <w:sz w:val="22"/>
              </w:rPr>
              <w:t xml:space="preserve">60 days after fully disbursed </w:t>
            </w:r>
            <w:r w:rsidRPr="0078314B">
              <w:rPr>
                <w:rFonts w:ascii="Arial" w:hAnsi="Arial" w:cs="Arial"/>
                <w:sz w:val="22"/>
              </w:rPr>
              <w:br/>
            </w:r>
            <w:r w:rsidRPr="0078314B">
              <w:rPr>
                <w:rFonts w:ascii="Arial" w:hAnsi="Arial" w:cs="Arial"/>
                <w:sz w:val="16"/>
                <w:szCs w:val="16"/>
              </w:rPr>
              <w:t>(U</w:t>
            </w:r>
            <w:r w:rsidRPr="0078314B">
              <w:rPr>
                <w:rFonts w:ascii="Arial" w:hAnsi="Arial" w:cs="Arial"/>
                <w:sz w:val="16"/>
              </w:rPr>
              <w:t>pon request, payments may be deferred until after student graduates.)</w:t>
            </w:r>
          </w:p>
        </w:tc>
        <w:tc>
          <w:tcPr>
            <w:tcW w:w="0" w:type="auto"/>
            <w:vAlign w:val="center"/>
          </w:tcPr>
          <w:p w:rsidR="00004D9E" w:rsidRPr="0078314B" w:rsidRDefault="00004D9E" w:rsidP="00B66069">
            <w:pPr>
              <w:jc w:val="center"/>
              <w:rPr>
                <w:rFonts w:ascii="Arial" w:hAnsi="Arial" w:cs="Arial"/>
                <w:sz w:val="22"/>
              </w:rPr>
            </w:pPr>
            <w:r w:rsidRPr="0078314B">
              <w:rPr>
                <w:rFonts w:ascii="Arial" w:hAnsi="Arial" w:cs="Arial"/>
                <w:sz w:val="22"/>
              </w:rPr>
              <w:t>Check with Lender</w:t>
            </w:r>
          </w:p>
        </w:tc>
      </w:tr>
    </w:tbl>
    <w:p w:rsidR="004302AA" w:rsidRPr="00E05498" w:rsidRDefault="004302AA" w:rsidP="00004D9E">
      <w:pPr>
        <w:jc w:val="center"/>
        <w:rPr>
          <w:rFonts w:ascii="Cambria" w:hAnsi="Cambria"/>
          <w:sz w:val="20"/>
          <w:szCs w:val="20"/>
        </w:rPr>
      </w:pPr>
    </w:p>
    <w:sectPr w:rsidR="004302AA" w:rsidRPr="00E05498" w:rsidSect="00934190">
      <w:footerReference w:type="default" r:id="rId6"/>
      <w:pgSz w:w="15840" w:h="12240" w:orient="landscape"/>
      <w:pgMar w:top="432" w:right="720" w:bottom="432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EAA" w:rsidRDefault="00303EAA" w:rsidP="0079482C">
      <w:r>
        <w:separator/>
      </w:r>
    </w:p>
  </w:endnote>
  <w:endnote w:type="continuationSeparator" w:id="0">
    <w:p w:rsidR="00303EAA" w:rsidRDefault="00303EAA" w:rsidP="00794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498" w:rsidRPr="008723DD" w:rsidRDefault="00454D03">
    <w:pPr>
      <w:pStyle w:val="Footer"/>
      <w:rPr>
        <w:rFonts w:ascii="Arial" w:hAnsi="Arial" w:cs="Arial"/>
        <w:sz w:val="14"/>
        <w:szCs w:val="16"/>
      </w:rPr>
    </w:pPr>
    <w:r>
      <w:rPr>
        <w:rFonts w:ascii="Arial" w:hAnsi="Arial" w:cs="Arial"/>
        <w:sz w:val="14"/>
        <w:szCs w:val="16"/>
      </w:rPr>
      <w:t>09</w:t>
    </w:r>
    <w:r w:rsidR="00E05498" w:rsidRPr="008723DD">
      <w:rPr>
        <w:rFonts w:ascii="Arial" w:hAnsi="Arial" w:cs="Arial"/>
        <w:sz w:val="14"/>
        <w:szCs w:val="16"/>
      </w:rPr>
      <w:t>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EAA" w:rsidRDefault="00303EAA" w:rsidP="0079482C">
      <w:r>
        <w:separator/>
      </w:r>
    </w:p>
  </w:footnote>
  <w:footnote w:type="continuationSeparator" w:id="0">
    <w:p w:rsidR="00303EAA" w:rsidRDefault="00303EAA" w:rsidP="007948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284"/>
    <w:rsid w:val="00004D9E"/>
    <w:rsid w:val="00012664"/>
    <w:rsid w:val="00021840"/>
    <w:rsid w:val="000415F7"/>
    <w:rsid w:val="0006212C"/>
    <w:rsid w:val="00093770"/>
    <w:rsid w:val="0009591A"/>
    <w:rsid w:val="000D01F5"/>
    <w:rsid w:val="000D7A98"/>
    <w:rsid w:val="000E39B6"/>
    <w:rsid w:val="000F3284"/>
    <w:rsid w:val="00116A23"/>
    <w:rsid w:val="00122951"/>
    <w:rsid w:val="00127DB6"/>
    <w:rsid w:val="0014144A"/>
    <w:rsid w:val="00180CB6"/>
    <w:rsid w:val="00192EAE"/>
    <w:rsid w:val="0019666C"/>
    <w:rsid w:val="001A64AD"/>
    <w:rsid w:val="001B1949"/>
    <w:rsid w:val="001E0251"/>
    <w:rsid w:val="0023092D"/>
    <w:rsid w:val="00241CC8"/>
    <w:rsid w:val="0027157E"/>
    <w:rsid w:val="00291D72"/>
    <w:rsid w:val="002945C4"/>
    <w:rsid w:val="00296BAB"/>
    <w:rsid w:val="002A6E6E"/>
    <w:rsid w:val="002C08AD"/>
    <w:rsid w:val="002C74ED"/>
    <w:rsid w:val="002D212F"/>
    <w:rsid w:val="003019D8"/>
    <w:rsid w:val="00303EAA"/>
    <w:rsid w:val="00366E2A"/>
    <w:rsid w:val="00367FA5"/>
    <w:rsid w:val="0038657E"/>
    <w:rsid w:val="003B44EF"/>
    <w:rsid w:val="003C1901"/>
    <w:rsid w:val="003D1E5B"/>
    <w:rsid w:val="003E2171"/>
    <w:rsid w:val="004176F8"/>
    <w:rsid w:val="004302AA"/>
    <w:rsid w:val="0044123B"/>
    <w:rsid w:val="00454D03"/>
    <w:rsid w:val="004C68D6"/>
    <w:rsid w:val="004C6EA0"/>
    <w:rsid w:val="004C7DEE"/>
    <w:rsid w:val="004D5C3B"/>
    <w:rsid w:val="004E5F5D"/>
    <w:rsid w:val="00515D32"/>
    <w:rsid w:val="00516249"/>
    <w:rsid w:val="00536367"/>
    <w:rsid w:val="005459A6"/>
    <w:rsid w:val="0055236E"/>
    <w:rsid w:val="0056766F"/>
    <w:rsid w:val="005736EE"/>
    <w:rsid w:val="00604C64"/>
    <w:rsid w:val="0060678A"/>
    <w:rsid w:val="0061359A"/>
    <w:rsid w:val="00625989"/>
    <w:rsid w:val="006423B8"/>
    <w:rsid w:val="00693C09"/>
    <w:rsid w:val="00695758"/>
    <w:rsid w:val="006B0336"/>
    <w:rsid w:val="006D7081"/>
    <w:rsid w:val="00723D79"/>
    <w:rsid w:val="0073501D"/>
    <w:rsid w:val="007505DA"/>
    <w:rsid w:val="00751113"/>
    <w:rsid w:val="00761E30"/>
    <w:rsid w:val="0079482C"/>
    <w:rsid w:val="007A33C6"/>
    <w:rsid w:val="007C6591"/>
    <w:rsid w:val="00804904"/>
    <w:rsid w:val="00824F4C"/>
    <w:rsid w:val="00857D1A"/>
    <w:rsid w:val="008630AD"/>
    <w:rsid w:val="008713D5"/>
    <w:rsid w:val="008723DD"/>
    <w:rsid w:val="00880633"/>
    <w:rsid w:val="00895AEC"/>
    <w:rsid w:val="00897784"/>
    <w:rsid w:val="008A62EA"/>
    <w:rsid w:val="008F6222"/>
    <w:rsid w:val="00920FAD"/>
    <w:rsid w:val="00934190"/>
    <w:rsid w:val="009734DA"/>
    <w:rsid w:val="00995B0A"/>
    <w:rsid w:val="009A1D5A"/>
    <w:rsid w:val="009A5A2F"/>
    <w:rsid w:val="00A02857"/>
    <w:rsid w:val="00A234C4"/>
    <w:rsid w:val="00A80BF7"/>
    <w:rsid w:val="00AA7F8D"/>
    <w:rsid w:val="00B02B40"/>
    <w:rsid w:val="00B1136B"/>
    <w:rsid w:val="00B3790E"/>
    <w:rsid w:val="00BE0DB5"/>
    <w:rsid w:val="00BE1F5E"/>
    <w:rsid w:val="00C05049"/>
    <w:rsid w:val="00C17B8D"/>
    <w:rsid w:val="00C22D06"/>
    <w:rsid w:val="00C23586"/>
    <w:rsid w:val="00C36F10"/>
    <w:rsid w:val="00C45E48"/>
    <w:rsid w:val="00C5340C"/>
    <w:rsid w:val="00C627AC"/>
    <w:rsid w:val="00C66348"/>
    <w:rsid w:val="00CB0B89"/>
    <w:rsid w:val="00CC5245"/>
    <w:rsid w:val="00CD1AF9"/>
    <w:rsid w:val="00CD1C40"/>
    <w:rsid w:val="00D0574D"/>
    <w:rsid w:val="00DA2D62"/>
    <w:rsid w:val="00DB2B13"/>
    <w:rsid w:val="00DB56C3"/>
    <w:rsid w:val="00DD5A87"/>
    <w:rsid w:val="00E017D5"/>
    <w:rsid w:val="00E05498"/>
    <w:rsid w:val="00E05F57"/>
    <w:rsid w:val="00E12579"/>
    <w:rsid w:val="00E37602"/>
    <w:rsid w:val="00E466AB"/>
    <w:rsid w:val="00E52EA2"/>
    <w:rsid w:val="00E879B8"/>
    <w:rsid w:val="00E904E5"/>
    <w:rsid w:val="00E9516A"/>
    <w:rsid w:val="00EB20A1"/>
    <w:rsid w:val="00EB4907"/>
    <w:rsid w:val="00EF28AF"/>
    <w:rsid w:val="00F26A50"/>
    <w:rsid w:val="00F369F5"/>
    <w:rsid w:val="00F91BAB"/>
    <w:rsid w:val="00FF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5217E5-5C8C-4E66-B218-87B61EDC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4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28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948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82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948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8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7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Viterbo University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jmmlsna</dc:creator>
  <cp:keywords/>
  <dc:description/>
  <cp:lastModifiedBy>Jocelyn M Mlsna</cp:lastModifiedBy>
  <cp:revision>7</cp:revision>
  <cp:lastPrinted>2020-09-28T15:24:00Z</cp:lastPrinted>
  <dcterms:created xsi:type="dcterms:W3CDTF">2020-03-09T16:12:00Z</dcterms:created>
  <dcterms:modified xsi:type="dcterms:W3CDTF">2020-09-28T15:30:00Z</dcterms:modified>
</cp:coreProperties>
</file>